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69C" w:rsidRDefault="00573C47">
      <w:r>
        <w:t xml:space="preserve">Growing up in a small, 4-room house in Issaquah with her 4 siblings, Ingrid “Granny” Walters always loved baking.  In her youth, Ingrid and her mother would spend entire weekends baking for their friends, family, and neighbors.  As an adult, Ingrid learned to develop her own recipes, which were always in high demand among her children’s and grandchildren’s playmates.  In 1982, at the urging of her eldest daughter Martha, Ingrid opened Granny’s Cookies to share her recipes with the entire community.  Operating out of a small storefront just off of Front Street in Issaquah, Granny’s quickly became a local institution.  In addition to offering Ingrid’s delicious baked goods, Granny’s serves as a popular gathering place for the young and young at heart to </w:t>
      </w:r>
      <w:r w:rsidR="00B63147">
        <w:t>enjoy good food and good company and share stories.  Granny herself especially relishes in telling her customers tales from her youth, often while offering a sample of a new recipe she is developing.</w:t>
      </w:r>
      <w:bookmarkStart w:id="0" w:name="_GoBack"/>
      <w:bookmarkEnd w:id="0"/>
    </w:p>
    <w:sectPr w:rsidR="009076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C47"/>
    <w:rsid w:val="000C59CB"/>
    <w:rsid w:val="003F21C7"/>
    <w:rsid w:val="00442C6A"/>
    <w:rsid w:val="00573C47"/>
    <w:rsid w:val="00B63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143</Words>
  <Characters>819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Issaquah School District 411</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Wortzman, Brett    IHS-Staff</dc:creator>
  <cp:lastModifiedBy>Wortzman, Brett    IHS-Staff</cp:lastModifiedBy>
  <cp:revision>1</cp:revision>
  <dcterms:created xsi:type="dcterms:W3CDTF">2012-12-07T15:13:00Z</dcterms:created>
  <dcterms:modified xsi:type="dcterms:W3CDTF">2012-12-07T15:25:00Z</dcterms:modified>
</cp:coreProperties>
</file>